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t>
      </w:r>
      <w:r w:rsidR="004B3C14">
        <w:rPr>
          <w:rFonts w:hint="eastAsia"/>
        </w:rPr>
        <w:t>测风塔风速信息</w:t>
      </w:r>
      <w:r w:rsidR="00D61E7A">
        <w:rPr>
          <w:rFonts w:hint="eastAsia"/>
        </w:rPr>
        <w:t xml:space="preserve"> </w:t>
      </w:r>
      <w:r w:rsidR="00FA5E57" w:rsidRPr="007C6BAA">
        <w:t>}}</w:t>
      </w:r>
    </w:p>
    <w:p w:rsidR="001D0421" w:rsidRPr="00F0574F" w:rsidRDefault="001D0421" w:rsidP="001D0421">
      <w:pPr>
        <w:pStyle w:val="16"/>
      </w:pPr>
      <w:r w:rsidRPr="00F0574F">
        <w:rPr>
          <w:rFonts w:hint="eastAsia"/>
        </w:rPr>
        <w:t>本次以测风塔</w:t>
      </w:r>
      <w:r w:rsidR="00C60E14" w:rsidRPr="007C6BAA">
        <w:t>{{</w:t>
      </w:r>
      <w:bookmarkStart w:id="2" w:name="OLE_LINK1"/>
      <w:bookmarkStart w:id="3" w:name="OLE_LINK2"/>
      <w:r w:rsidR="00C60E14">
        <w:rPr>
          <w:rFonts w:hint="eastAsia"/>
        </w:rPr>
        <w:t>推荐轮毂高度</w:t>
      </w:r>
      <w:bookmarkEnd w:id="2"/>
      <w:bookmarkEnd w:id="3"/>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 </w:t>
      </w:r>
      <w:r w:rsidR="0067595B">
        <w:t>WTG</w:t>
      </w:r>
      <w:r w:rsidR="0067595B">
        <w:rPr>
          <w:rFonts w:hint="eastAsia"/>
        </w:rPr>
        <w:t>数量</w:t>
      </w:r>
      <w:r w:rsidR="0067595B">
        <w:rPr>
          <w:rFonts w:hint="eastAsia"/>
        </w:rPr>
        <w:t xml:space="preserve"> </w:t>
      </w:r>
      <w:r w:rsidR="0067595B" w:rsidRPr="007C6BAA">
        <w:t>}}</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tcW w:w="0" w:type="auto"/>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0" w:type="auto"/>
            <w:shd w:val="clear" w:color="auto" w:fill="E7E6E6" w:themeFill="background2"/>
            <w:noWrap/>
            <w:hideMark/>
          </w:tcPr>
          <w:p w:rsidR="007C6BAA" w:rsidRPr="007C6BAA" w:rsidRDefault="007C6BAA" w:rsidP="008525FA">
            <w:pPr>
              <w:pStyle w:val="afc"/>
            </w:pPr>
            <w:r w:rsidRPr="007C6BAA">
              <w:t>{{ col }}</w:t>
            </w:r>
          </w:p>
        </w:tc>
        <w:tc>
          <w:tcPr>
            <w:tcW w:w="0" w:type="auto"/>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0" w:type="auto"/>
            <w:shd w:val="clear" w:color="auto" w:fill="E7E6E6" w:themeFill="background2"/>
            <w:noWrap/>
            <w:hideMark/>
          </w:tcPr>
          <w:p w:rsidR="007C6BAA" w:rsidRPr="008525FA" w:rsidRDefault="007C6BAA" w:rsidP="008525FA">
            <w:pPr>
              <w:pStyle w:val="afc"/>
            </w:pPr>
            <w:r w:rsidRPr="008525FA">
              <w:t>{{ col }}</w:t>
            </w:r>
          </w:p>
        </w:tc>
        <w:tc>
          <w:tcPr>
            <w:tcW w:w="0" w:type="auto"/>
            <w:shd w:val="clear" w:color="auto" w:fill="E7E6E6" w:themeFill="background2"/>
            <w:noWrap/>
            <w:hideMark/>
          </w:tcPr>
          <w:p w:rsidR="007C6BAA" w:rsidRPr="008525FA" w:rsidRDefault="007C6BAA" w:rsidP="008525FA">
            <w:pPr>
              <w:pStyle w:val="afc"/>
            </w:pPr>
            <w:r w:rsidRPr="008525FA">
              <w:t xml:space="preserve"> </w:t>
            </w:r>
            <w:bookmarkStart w:id="5" w:name="__DdeLink__6997_957214208"/>
            <w:bookmarkEnd w:id="5"/>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扫风面积</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myimage</w:t>
      </w:r>
      <w:r>
        <w:rPr>
          <w:rFonts w:hint="eastAsia"/>
        </w:rPr>
        <w:t>0</w:t>
      </w:r>
      <w:r>
        <w:t xml:space="preserve"> }}</w:t>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w:t>
      </w:r>
      <w:r w:rsidR="008E6D06">
        <w:rPr>
          <w:rFonts w:hint="eastAsia"/>
        </w:rPr>
        <w:t>山地类型</w:t>
      </w:r>
      <w:r w:rsidR="008E6D06" w:rsidRPr="008525FA">
        <w:t>}}</w:t>
      </w:r>
      <w:r>
        <w:rPr>
          <w:rFonts w:hint="eastAsia"/>
        </w:rPr>
        <w:t>，</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w:t>
      </w:r>
      <w:r w:rsidR="00972C58">
        <w:rPr>
          <w:rFonts w:hint="eastAsia"/>
        </w:rPr>
        <w:t>风场</w:t>
      </w:r>
      <w:r w:rsidR="00467392">
        <w:rPr>
          <w:rFonts w:hint="eastAsia"/>
        </w:rPr>
        <w:t>面积</w:t>
      </w:r>
      <w:r w:rsidR="00467392" w:rsidRPr="008525FA">
        <w:t>}}</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w:t>
      </w:r>
      <w:r w:rsidR="00495DB1">
        <w:rPr>
          <w:rFonts w:hint="eastAsia"/>
        </w:rPr>
        <w:t>限制性因素</w:t>
      </w:r>
      <w:r w:rsidR="00495DB1" w:rsidRPr="008525FA">
        <w:t>}}</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t>
      </w:r>
      <w:r>
        <w:rPr>
          <w:rFonts w:hint="eastAsia"/>
        </w:rPr>
        <w:t>风资源</w:t>
      </w:r>
      <w:r w:rsidRPr="008525FA">
        <w:t xml:space="preserve"> }}</w:t>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w:t>
      </w:r>
      <w:r w:rsidR="00B83961">
        <w:rPr>
          <w:rFonts w:hint="eastAsia"/>
        </w:rPr>
        <w:t>叶轮直径</w:t>
      </w:r>
      <w:r w:rsidR="00240673">
        <w:rPr>
          <w:rFonts w:hint="eastAsia"/>
        </w:rPr>
        <w:t>words</w:t>
      </w:r>
      <w:r w:rsidR="00A07F27" w:rsidRPr="008525FA">
        <w:t>}}</w:t>
      </w:r>
      <w:r w:rsidR="00EA7812">
        <w:t xml:space="preserve"> </w:t>
      </w:r>
      <w:r w:rsidR="00C9648B">
        <w:rPr>
          <w:rFonts w:hint="eastAsia"/>
        </w:rPr>
        <w:t>等</w:t>
      </w:r>
      <w:r w:rsidR="00B83961" w:rsidRPr="00CD1C1B">
        <w:t xml:space="preserve">{{ </w:t>
      </w:r>
      <w:r w:rsidR="00B83961" w:rsidRPr="00CD1C1B">
        <w:rPr>
          <w:rFonts w:hint="eastAsia"/>
        </w:rPr>
        <w:t>方案数</w:t>
      </w:r>
      <w:r w:rsidR="00B83961" w:rsidRPr="00CD1C1B">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t>
      </w:r>
      <w:r w:rsidR="003A2A47">
        <w:rPr>
          <w:rFonts w:hint="eastAsia"/>
        </w:rPr>
        <w:t>推荐机组数量</w:t>
      </w:r>
      <w:r w:rsidR="00E6265A" w:rsidRPr="008525FA">
        <w:t xml:space="preserve"> }}</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t>
      </w:r>
      <w:r>
        <w:rPr>
          <w:rFonts w:hint="eastAsia"/>
        </w:rPr>
        <w:t>风机布置图</w:t>
      </w:r>
      <w:r w:rsidRPr="008525FA">
        <w:t xml:space="preserve"> }}</w:t>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2"/>
        <w:gridCol w:w="3821"/>
        <w:gridCol w:w="1585"/>
        <w:gridCol w:w="2381"/>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tcW w:w="0" w:type="pct"/>
            <w:gridSpan w:val="3"/>
            <w:shd w:val="clear" w:color="auto" w:fill="E7E6E6" w:themeFill="background2"/>
            <w:vAlign w:val="center"/>
          </w:tcPr>
          <w:p w:rsidR="00313BB7" w:rsidRPr="008525FA" w:rsidRDefault="00313BB7" w:rsidP="00E5580D">
            <w:pPr>
              <w:pStyle w:val="afc"/>
            </w:pPr>
            <w:r>
              <w:t xml:space="preserve">{% </w:t>
            </w:r>
            <w:proofErr w:type="spellStart"/>
            <w:r>
              <w:t>colspan</w:t>
            </w:r>
            <w:proofErr w:type="spellEnd"/>
            <w:r w:rsidR="005B4480">
              <w:t xml:space="preserve"> </w:t>
            </w:r>
            <w:r w:rsidR="004167B3">
              <w:rPr>
                <w:rFonts w:hint="eastAsia"/>
              </w:rPr>
              <w:t>方案</w:t>
            </w:r>
            <w:proofErr w:type="spellStart"/>
            <w:r w:rsidR="00E5580D">
              <w:rPr>
                <w:rFonts w:hint="eastAsia"/>
              </w:rPr>
              <w:t>e</w:t>
            </w:r>
            <w:r>
              <w:t>|count</w:t>
            </w:r>
            <w:proofErr w:type="spellEnd"/>
            <w:r>
              <w:t xml:space="preserve"> %}</w:t>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0" w:type="pct"/>
            <w:shd w:val="clear" w:color="auto" w:fill="E7E6E6" w:themeFill="background2"/>
            <w:vAlign w:val="center"/>
          </w:tcPr>
          <w:p w:rsidR="00313BB7" w:rsidRPr="008525FA" w:rsidRDefault="00313BB7" w:rsidP="00313BB7">
            <w:pPr>
              <w:pStyle w:val="afc"/>
            </w:pPr>
            <w:r w:rsidRPr="008525FA">
              <w:t>{{ col }}</w:t>
            </w:r>
          </w:p>
        </w:tc>
        <w:tc>
          <w:tcPr>
            <w:tcW w:w="0" w:type="pct"/>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0" w:type="pct"/>
            <w:shd w:val="clear" w:color="auto" w:fill="E7E6E6" w:themeFill="background2"/>
            <w:vAlign w:val="center"/>
          </w:tcPr>
          <w:p w:rsidR="00400BB4" w:rsidRPr="008525FA" w:rsidRDefault="00400BB4" w:rsidP="00400BB4">
            <w:pPr>
              <w:pStyle w:val="afc"/>
            </w:pPr>
            <w:r w:rsidRPr="008525FA">
              <w:t>{{ col }}</w:t>
            </w:r>
          </w:p>
        </w:tc>
        <w:tc>
          <w:tcPr>
            <w:tcW w:w="0" w:type="pct"/>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0" w:type="pct"/>
            <w:shd w:val="clear" w:color="auto" w:fill="auto"/>
            <w:noWrap/>
            <w:vAlign w:val="center"/>
          </w:tcPr>
          <w:p w:rsidR="00400BB4" w:rsidRPr="008525FA" w:rsidRDefault="00400BB4" w:rsidP="00400BB4">
            <w:pPr>
              <w:pStyle w:val="afc"/>
            </w:pPr>
            <w:r w:rsidRPr="008525FA">
              <w:t>{{ col }}</w:t>
            </w:r>
          </w:p>
        </w:tc>
        <w:tc>
          <w:tcPr>
            <w:tcW w:w="0" w:type="pct"/>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集电线路</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 </w:t>
      </w:r>
      <w:r w:rsidR="00E6265A" w:rsidRPr="00E6265A">
        <w:rPr>
          <w:rFonts w:hint="eastAsia"/>
        </w:rPr>
        <w:t>最终方案</w:t>
      </w:r>
      <w:r w:rsidR="00E6265A" w:rsidRPr="008525FA">
        <w:t xml:space="preserve"> }}</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t>
      </w:r>
      <w:r>
        <w:rPr>
          <w:rFonts w:hint="eastAsia"/>
        </w:rPr>
        <w:t>风机布置图</w:t>
      </w:r>
      <w:r w:rsidRPr="008525FA">
        <w:t xml:space="preserve"> }}</w:t>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t>
      </w:r>
      <w:r w:rsidR="001573DA">
        <w:rPr>
          <w:rFonts w:hint="eastAsia"/>
        </w:rPr>
        <w:t>推荐机位数</w:t>
      </w:r>
      <w:r w:rsidRPr="008525FA">
        <w:t xml:space="preserve"> }}</w:t>
      </w:r>
      <w:r w:rsidRPr="0020261E">
        <w:t>台单机容量为</w:t>
      </w:r>
      <w:r w:rsidRPr="008525FA">
        <w:t xml:space="preserve">{{ </w:t>
      </w:r>
      <w:r w:rsidR="0013750E">
        <w:rPr>
          <w:rFonts w:hint="eastAsia"/>
        </w:rPr>
        <w:t>推荐单机容量</w:t>
      </w:r>
      <w:r w:rsidRPr="008525FA">
        <w:t xml:space="preserve"> }}</w:t>
      </w:r>
      <w:r>
        <w:t>k</w:t>
      </w:r>
      <w:r w:rsidRPr="0020261E">
        <w:t>W</w:t>
      </w:r>
      <w:r w:rsidRPr="0020261E">
        <w:t>的</w:t>
      </w:r>
      <w:r w:rsidR="00F15F7A" w:rsidRPr="008525FA">
        <w:t xml:space="preserve">{{ </w:t>
      </w:r>
      <w:r w:rsidR="00F15F7A">
        <w:rPr>
          <w:rFonts w:hint="eastAsia"/>
        </w:rPr>
        <w:t>推荐风机型号</w:t>
      </w:r>
      <w:r w:rsidR="00F15F7A">
        <w:rPr>
          <w:rFonts w:hint="eastAsia"/>
        </w:rPr>
        <w:t>_</w:t>
      </w:r>
      <w:r w:rsidR="00F15F7A">
        <w:t>WTG</w:t>
      </w:r>
      <w:r w:rsidR="00F15F7A" w:rsidRPr="008525FA">
        <w:t xml:space="preserve"> }}</w:t>
      </w:r>
      <w:r w:rsidRPr="0020261E">
        <w:rPr>
          <w:rFonts w:hint="eastAsia"/>
        </w:rPr>
        <w:t>风力发电机组，装机容量为</w:t>
      </w:r>
      <w:r w:rsidR="006668D5" w:rsidRPr="008525FA">
        <w:t xml:space="preserve">{{ </w:t>
      </w:r>
      <w:r w:rsidR="006668D5">
        <w:rPr>
          <w:rFonts w:hint="eastAsia"/>
        </w:rPr>
        <w:t>项目容量</w:t>
      </w:r>
      <w:r w:rsidR="006668D5" w:rsidRPr="008525FA">
        <w:t xml:space="preserve"> }}</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 </w:t>
      </w:r>
      <w:r w:rsidR="00E65BED">
        <w:rPr>
          <w:rFonts w:hint="eastAsia"/>
        </w:rPr>
        <w:t>空气密度</w:t>
      </w:r>
      <w:r w:rsidR="00E65BED" w:rsidRPr="008525FA">
        <w:t xml:space="preserve"> }}</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 </w:t>
      </w:r>
      <w:r w:rsidR="00EE34BD" w:rsidRPr="00EE34BD">
        <w:rPr>
          <w:rFonts w:hint="eastAsia"/>
        </w:rPr>
        <w:t>平均尾流损失</w:t>
      </w:r>
      <w:r w:rsidR="00EE34BD" w:rsidRPr="008525FA">
        <w:t xml:space="preserve"> }}</w:t>
      </w:r>
      <w:r w:rsidRPr="0020261E">
        <w:t>%</w:t>
      </w:r>
      <w:r w:rsidRPr="0020261E">
        <w:t>，</w:t>
      </w:r>
      <w:r w:rsidRPr="0020261E">
        <w:rPr>
          <w:rFonts w:hint="eastAsia"/>
        </w:rPr>
        <w:t>尾</w:t>
      </w:r>
      <w:r w:rsidRPr="0020261E">
        <w:t>流损失修正系数为</w:t>
      </w:r>
      <w:r w:rsidR="00AA74D3" w:rsidRPr="008525FA">
        <w:t xml:space="preserve">{{ </w:t>
      </w:r>
      <w:r w:rsidR="00AA74D3">
        <w:rPr>
          <w:rFonts w:hint="eastAsia"/>
        </w:rPr>
        <w:t>尾流损失修正系数</w:t>
      </w:r>
      <w:r w:rsidR="00AA74D3" w:rsidRPr="008525FA">
        <w:t xml:space="preserve"> }}</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 </w:t>
      </w:r>
      <w:r w:rsidR="00027E90">
        <w:rPr>
          <w:rFonts w:hint="eastAsia"/>
        </w:rPr>
        <w:t>尾流修正后的总理论发电量</w:t>
      </w:r>
      <w:r w:rsidR="00AA74D3" w:rsidRPr="008525FA">
        <w:t xml:space="preserve"> }}</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 </w:t>
      </w:r>
      <w:proofErr w:type="gramStart"/>
      <w:r w:rsidR="00465044">
        <w:rPr>
          <w:rFonts w:hint="eastAsia"/>
        </w:rPr>
        <w:t>折减率</w:t>
      </w:r>
      <w:proofErr w:type="gramEnd"/>
      <w:r w:rsidR="00465044" w:rsidRPr="008525FA">
        <w:t xml:space="preserve"> }}</w:t>
      </w:r>
      <w:r w:rsidRPr="0020261E">
        <w:t>%</w:t>
      </w:r>
      <w:r>
        <w:rPr>
          <w:rFonts w:hint="eastAsia"/>
        </w:rPr>
        <w:t>，</w:t>
      </w:r>
      <w:r w:rsidR="00ED70F8" w:rsidRPr="008525FA">
        <w:t xml:space="preserve">{{ </w:t>
      </w:r>
      <w:proofErr w:type="gramStart"/>
      <w:r w:rsidR="00ED70F8">
        <w:rPr>
          <w:rFonts w:hint="eastAsia"/>
        </w:rPr>
        <w:t>折减率</w:t>
      </w:r>
      <w:proofErr w:type="gramEnd"/>
      <w:r w:rsidR="00ED70F8">
        <w:rPr>
          <w:rFonts w:hint="eastAsia"/>
        </w:rPr>
        <w:t>备注</w:t>
      </w:r>
      <w:r w:rsidR="00ED70F8" w:rsidRPr="008525FA">
        <w:t xml:space="preserve"> }}</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t>
      </w:r>
      <w:r w:rsidR="00FF35E8">
        <w:rPr>
          <w:rFonts w:hint="eastAsia"/>
        </w:rPr>
        <w:t>上网电量</w:t>
      </w:r>
      <w:r w:rsidR="00FF35E8" w:rsidRPr="008525FA">
        <w:t xml:space="preserve"> }}</w:t>
      </w:r>
      <w:r w:rsidRPr="008F0110">
        <w:t>MWh/</w:t>
      </w:r>
      <w:proofErr w:type="spellStart"/>
      <w:r w:rsidRPr="008F0110">
        <w:t>yr</w:t>
      </w:r>
      <w:proofErr w:type="spellEnd"/>
      <w:r w:rsidRPr="008F0110">
        <w:t>，年满发小时为</w:t>
      </w:r>
      <w:r w:rsidR="00FF35E8" w:rsidRPr="008525FA">
        <w:t xml:space="preserve">{{ </w:t>
      </w:r>
      <w:r w:rsidR="00FF35E8">
        <w:rPr>
          <w:rFonts w:hint="eastAsia"/>
        </w:rPr>
        <w:t>满发小时</w:t>
      </w:r>
      <w:r w:rsidR="00FF35E8" w:rsidRPr="008525FA">
        <w:t xml:space="preserve"> }}</w:t>
      </w:r>
      <w:r w:rsidRPr="008F0110">
        <w:t>h</w:t>
      </w:r>
      <w:r w:rsidRPr="008F0110">
        <w:t>，容量系数为</w:t>
      </w:r>
      <w:r w:rsidR="00916B24" w:rsidRPr="008525FA">
        <w:t xml:space="preserve">{{ </w:t>
      </w:r>
      <w:r w:rsidR="00916B24">
        <w:rPr>
          <w:rFonts w:hint="eastAsia"/>
        </w:rPr>
        <w:t>容量系数</w:t>
      </w:r>
      <w:r w:rsidR="00916B24" w:rsidRPr="008525FA">
        <w:t xml:space="preserve"> }}</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proofErr w:type="spellStart"/>
            <w:r>
              <w:rPr>
                <w:rFonts w:cs="Times New Roman"/>
                <w:b/>
                <w:color w:val="000000"/>
                <w:kern w:val="0"/>
                <w:sz w:val="22"/>
              </w:rPr>
              <w:t>result_labels</w:t>
            </w:r>
            <w:proofErr w:type="spellEnd"/>
            <w:r>
              <w:rPr>
                <w:rFonts w:cs="Times New Roman"/>
                <w:b/>
                <w:color w:val="000000"/>
                <w:kern w:val="0"/>
                <w:sz w:val="22"/>
              </w:rPr>
              <w:t xml:space="preserve"> </w:t>
            </w:r>
            <w:r w:rsidRPr="00F60735">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col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for item in </w:t>
            </w:r>
            <w:proofErr w:type="spellStart"/>
            <w:r>
              <w:rPr>
                <w:rFonts w:cs="Times New Roman" w:hint="eastAsia"/>
                <w:color w:val="000000"/>
                <w:kern w:val="0"/>
                <w:sz w:val="22"/>
              </w:rPr>
              <w:t>result_</w:t>
            </w:r>
            <w:r>
              <w:rPr>
                <w:rFonts w:cs="Times New Roman"/>
                <w:color w:val="000000"/>
                <w:kern w:val="0"/>
                <w:sz w:val="22"/>
              </w:rPr>
              <w:t>list</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 </w:t>
            </w:r>
            <w:proofErr w:type="spellStart"/>
            <w:r w:rsidRPr="00F217D3">
              <w:rPr>
                <w:rFonts w:cs="Times New Roman"/>
                <w:color w:val="000000"/>
                <w:kern w:val="0"/>
                <w:sz w:val="22"/>
              </w:rPr>
              <w:t>item</w:t>
            </w:r>
            <w:r>
              <w:rPr>
                <w:rFonts w:cs="Times New Roman"/>
                <w:color w:val="000000"/>
                <w:kern w:val="0"/>
                <w:sz w:val="22"/>
              </w:rPr>
              <w:t>.number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for col in</w:t>
            </w:r>
            <w:r>
              <w:t xml:space="preserve"> </w:t>
            </w:r>
            <w:proofErr w:type="spellStart"/>
            <w:r>
              <w:rPr>
                <w:rFonts w:hint="eastAsia"/>
              </w:rPr>
              <w:t>i</w:t>
            </w:r>
            <w:r>
              <w:t>tem.cols</w:t>
            </w:r>
            <w:proofErr w:type="spellEnd"/>
            <w:r w:rsidRPr="008525FA">
              <w:t>%}</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col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平均海拔</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尾流后平均风速</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平均尾流损失</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 </w:t>
            </w:r>
            <w:r>
              <w:rPr>
                <w:rFonts w:hint="eastAsia"/>
              </w:rPr>
              <w:t>满发小时</w:t>
            </w:r>
            <w:r>
              <w:rPr>
                <w:rFonts w:hint="eastAsia"/>
              </w:rPr>
              <w:t xml:space="preserve"> </w:t>
            </w:r>
            <w:r w:rsidRPr="008525FA">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平均上网电量</w:t>
            </w:r>
            <w:r w:rsidRPr="008525FA">
              <w:t xml:space="preserve"> }}</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总发电量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总上网电量</w:t>
            </w:r>
            <w:r w:rsidRPr="008525FA">
              <w:t xml:space="preserve"> }}</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t>
    </w:r>
    <w:r w:rsidRPr="003E734E">
      <w:rPr>
        <w:rFonts w:hint="eastAsia"/>
      </w:rPr>
      <w:t>风电场名称</w:t>
    </w:r>
    <w:r w:rsidRPr="003E734E">
      <w:rPr>
        <w:rFonts w:hint="eastAsia"/>
      </w:rPr>
      <w:t xml:space="preserve"> }}</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t>
    </w:r>
    <w:r w:rsidRPr="003E734E">
      <w:rPr>
        <w:rFonts w:hint="eastAsia"/>
      </w:rPr>
      <w:t>风电场名称</w:t>
    </w:r>
    <w:r w:rsidRPr="003E734E">
      <w:rPr>
        <w:rFonts w:hint="eastAsia"/>
      </w:rPr>
      <w:t xml:space="preserve"> }}</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t>
    </w:r>
    <w:r w:rsidRPr="003E734E">
      <w:rPr>
        <w:rFonts w:hint="eastAsia"/>
      </w:rPr>
      <w:t>风电场名称</w:t>
    </w:r>
    <w:r w:rsidRPr="003E734E">
      <w:rPr>
        <w:rFonts w:hint="eastAsia"/>
      </w:rPr>
      <w:t xml:space="preserve"> }}</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